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D4" w:rsidRPr="003E2E42" w:rsidRDefault="005745D4" w:rsidP="005745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5.05pt;margin-top:-33.3pt;width:90pt;height:99pt;z-index:251665408" wrapcoords="-180 0 -180 21436 21600 21436 21600 0 -180 0" fillcolor="window">
            <v:imagedata r:id="rId4" o:title=""/>
          </v:shape>
          <o:OLEObject Type="Embed" ProgID="Word.Picture.8" ShapeID="_x0000_s1028" DrawAspect="Content" ObjectID="_1528279226" r:id="rId5"/>
        </w:object>
      </w:r>
    </w:p>
    <w:p w:rsidR="005745D4" w:rsidRPr="003E2E42" w:rsidRDefault="005745D4" w:rsidP="005745D4">
      <w:pPr>
        <w:rPr>
          <w:rFonts w:ascii="TH SarabunPSK" w:hAnsi="TH SarabunPSK" w:cs="TH SarabunPSK"/>
        </w:rPr>
      </w:pPr>
    </w:p>
    <w:p w:rsidR="005745D4" w:rsidRPr="003E2E42" w:rsidRDefault="005745D4" w:rsidP="005745D4">
      <w:pPr>
        <w:rPr>
          <w:rFonts w:ascii="TH SarabunPSK" w:hAnsi="TH SarabunPSK" w:cs="TH SarabunPSK"/>
        </w:rPr>
      </w:pPr>
    </w:p>
    <w:p w:rsidR="005745D4" w:rsidRPr="003E2E42" w:rsidRDefault="005745D4" w:rsidP="005745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ประกาศสภาองค์การบริหารส่วนตำบลสระตะเคียน</w:t>
      </w:r>
    </w:p>
    <w:p w:rsidR="005745D4" w:rsidRPr="003E2E42" w:rsidRDefault="005745D4" w:rsidP="005745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กำหนดวันประชุมสภาองค์การบริหารส่วนตำบลสระตะเคียน  </w:t>
      </w:r>
    </w:p>
    <w:p w:rsidR="005745D4" w:rsidRPr="003E2E42" w:rsidRDefault="005745D4" w:rsidP="005745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 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 ๒</w:t>
      </w: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พ.ศ. ๒๕๕๙  </w:t>
      </w:r>
    </w:p>
    <w:p w:rsidR="005745D4" w:rsidRPr="003E2E42" w:rsidRDefault="005745D4" w:rsidP="00574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45D4" w:rsidRPr="003E2E42" w:rsidRDefault="005745D4" w:rsidP="005745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55245</wp:posOffset>
                </wp:positionV>
                <wp:extent cx="1333500" cy="0"/>
                <wp:effectExtent l="9525" t="7620" r="9525" b="1143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75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70.25pt;margin-top:4.35pt;width:1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27XAIAAG4EAAAOAAAAZHJzL2Uyb0RvYy54bWysVM2O0zAQviPxDlbubZL+LLvRpiuUtFwW&#10;qLTLA7i201gktmW7TSuEBCcQ971wQwiJC2fSt8mjMHZ/YOGCEFHkjO2ZzzPffM7l1aau0Jppw6VI&#10;g7gfBYgJIikXyzR4cTvrnQfIWCworqRgabBlJriaPHxw2aiEDWQpK8o0AhBhkkalQWmtSsLQkJLV&#10;2PSlYgI2C6lrbGGqlyHVuAH0ugoHUXQWNlJTpSVhxsBqvt8MJh6/KBixz4vCMIuqNIDcrB+1Hxdu&#10;DCeXOFlqrEpODmngf8iixlzAoSeoHFuMVpr/AVVzoqWRhe0TWYeyKDhhvgaoJo5+q+amxIr5WoAc&#10;o040mf8HS56t5xpxCr0LkMA1tKhrv3Ttrmvfdu3Xrv3c7d507Yeu/d7t3nftt6791LV3B3sHPh/9&#10;e+c823codow2yiQAnIm5dpyQjbhR15K8NEjIrMRiyXxlt1sFx/mI8F6ImxgFeS2ap5KCD15Z6end&#10;FLp2kEAc2vgubk9dZBuLCCzGw+FwHEGzyXEvxMkxUGljnzBZI2ekgbEa82VpMykEaEXq2B+D19fG&#10;QiEQeAxwpwo541XlJVMJ1KTBxXgw9gFGVpy6Tedm9HKRVRqtsROdfxwrAHbPTcuVoB6sZJhOD7bF&#10;vNrb4F8JhweFQToHa6+qVxfRxfR8ej7qjQZn094oyvPe41k26p3N4kfjfJhnWR6/dqnFo6TklDLh&#10;sjsqPB79nYIOd22vzZPGTzSE99F9iZDs8euT9p11zdzLYiHpdq4dG67JIGrvfLiA7tb8OvdeP38T&#10;kx8AAAD//wMAUEsDBBQABgAIAAAAIQCf+VQA2wAAAAcBAAAPAAAAZHJzL2Rvd25yZXYueG1sTI5N&#10;T8MwEETvSPwHa5G4IGq3NFDSOFWFxIFjPySubrwkofE6ip0m9Nez5VKOTzOaedlqdI04YRdqTxqm&#10;EwUCqfC2plLDfvf+uAARoiFrGk+o4QcDrPLbm8yk1g+0wdM2loJHKKRGQxVjm0oZigqdCRPfInH2&#10;5TtnImNXStuZgcddI2dKPUtnauKHyrT4VmFx3PZOA4Y+mar1qyv3H+fh4XN2/h7andb3d+N6CSLi&#10;GK9luOizOuTsdPA92SAaDU9zlXBVw+IFBOdJcuHDH8s8k//9818AAAD//wMAUEsBAi0AFAAGAAgA&#10;AAAhALaDOJL+AAAA4QEAABMAAAAAAAAAAAAAAAAAAAAAAFtDb250ZW50X1R5cGVzXS54bWxQSwEC&#10;LQAUAAYACAAAACEAOP0h/9YAAACUAQAACwAAAAAAAAAAAAAAAAAvAQAAX3JlbHMvLnJlbHNQSwEC&#10;LQAUAAYACAAAACEAbKIdu1wCAABuBAAADgAAAAAAAAAAAAAAAAAuAgAAZHJzL2Uyb0RvYy54bWxQ&#10;SwECLQAUAAYACAAAACEAn/lUANsAAAAHAQAADwAAAAAAAAAAAAAAAAC2BAAAZHJzL2Rvd25yZXYu&#10;eG1sUEsFBgAAAAAEAAQA8wAAAL4FAAAAAA==&#10;"/>
            </w:pict>
          </mc:Fallback>
        </mc:AlternateContent>
      </w:r>
    </w:p>
    <w:p w:rsidR="005745D4" w:rsidRPr="003E2E42" w:rsidRDefault="005745D4" w:rsidP="005745D4">
      <w:pPr>
        <w:pStyle w:val="2"/>
        <w:spacing w:before="240"/>
        <w:ind w:firstLine="1440"/>
        <w:rPr>
          <w:rFonts w:ascii="TH SarabunPSK" w:hAnsi="TH SarabunPSK" w:cs="TH SarabunPSK"/>
          <w:cs/>
        </w:rPr>
      </w:pPr>
      <w:r w:rsidRPr="003E2E42">
        <w:rPr>
          <w:rFonts w:ascii="TH SarabunPSK" w:hAnsi="TH SarabunPSK" w:cs="TH SarabunPSK"/>
          <w:cs/>
        </w:rPr>
        <w:t>ตามที่องค์การบริหารส่วนตำบลสระตะเคียน   ได้ดำเนินการเปิดประชุมสภาองค์การบริหารส่วนตำบลสระตะเคียน  สมัยสามัญ  สมัยแรก  ประจำปี พ.ศ. ๒๕๕</w:t>
      </w:r>
      <w:r>
        <w:rPr>
          <w:rFonts w:ascii="TH SarabunPSK" w:hAnsi="TH SarabunPSK" w:cs="TH SarabunPSK" w:hint="cs"/>
          <w:cs/>
        </w:rPr>
        <w:t>๙</w:t>
      </w:r>
      <w:r w:rsidRPr="003E2E42">
        <w:rPr>
          <w:rFonts w:ascii="TH SarabunPSK" w:hAnsi="TH SarabunPSK" w:cs="TH SarabunPSK"/>
          <w:cs/>
        </w:rPr>
        <w:t xml:space="preserve">  เมื่อวันที่  </w:t>
      </w:r>
      <w:r>
        <w:rPr>
          <w:rFonts w:ascii="TH SarabunPSK" w:hAnsi="TH SarabunPSK" w:cs="TH SarabunPSK" w:hint="cs"/>
          <w:cs/>
        </w:rPr>
        <w:t>๑</w:t>
      </w:r>
      <w:r w:rsidRPr="003E2E42">
        <w:rPr>
          <w:rFonts w:ascii="TH SarabunPSK" w:hAnsi="TH SarabunPSK" w:cs="TH SarabunPSK"/>
          <w:cs/>
        </w:rPr>
        <w:t xml:space="preserve">  กุมภาพันธ์  </w:t>
      </w:r>
      <w:r>
        <w:rPr>
          <w:rFonts w:ascii="TH SarabunPSK" w:hAnsi="TH SarabunPSK" w:cs="TH SarabunPSK" w:hint="cs"/>
          <w:cs/>
        </w:rPr>
        <w:t>๒๕๕๙</w:t>
      </w:r>
      <w:r w:rsidRPr="003E2E42">
        <w:rPr>
          <w:rFonts w:ascii="TH SarabunPSK" w:hAnsi="TH SarabunPSK" w:cs="TH SarabunPSK"/>
          <w:cs/>
        </w:rPr>
        <w:t xml:space="preserve">   และมีมติกำหนดจำนวนสมัยประชุมสามัญ  สมัย</w:t>
      </w:r>
      <w:r>
        <w:rPr>
          <w:rFonts w:ascii="TH SarabunPSK" w:hAnsi="TH SarabunPSK" w:cs="TH SarabunPSK" w:hint="cs"/>
          <w:cs/>
        </w:rPr>
        <w:t>ที่  ๒</w:t>
      </w:r>
      <w:r>
        <w:rPr>
          <w:rFonts w:ascii="TH SarabunPSK" w:hAnsi="TH SarabunPSK" w:cs="TH SarabunPSK"/>
          <w:cs/>
        </w:rPr>
        <w:t xml:space="preserve"> </w:t>
      </w:r>
      <w:r w:rsidRPr="003E2E42">
        <w:rPr>
          <w:rFonts w:ascii="TH SarabunPSK" w:hAnsi="TH SarabunPSK" w:cs="TH SarabunPSK"/>
          <w:cs/>
        </w:rPr>
        <w:t>ประจำปี</w:t>
      </w:r>
      <w:r>
        <w:rPr>
          <w:rFonts w:ascii="TH SarabunPSK" w:hAnsi="TH SarabunPSK" w:cs="TH SarabunPSK"/>
          <w:cs/>
        </w:rPr>
        <w:t xml:space="preserve"> </w:t>
      </w:r>
      <w:r w:rsidRPr="003E2E42">
        <w:rPr>
          <w:rFonts w:ascii="TH SarabunPSK" w:hAnsi="TH SarabunPSK" w:cs="TH SarabunPSK"/>
          <w:cs/>
        </w:rPr>
        <w:t>พ.ศ. ๒๕๕๙  ใน</w:t>
      </w:r>
      <w:r>
        <w:rPr>
          <w:rFonts w:ascii="TH SarabunPSK" w:hAnsi="TH SarabunPSK" w:cs="TH SarabunPSK" w:hint="cs"/>
          <w:cs/>
        </w:rPr>
        <w:t>ระหว่าง</w:t>
      </w:r>
      <w:r w:rsidRPr="003E2E42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๑๖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๓๐ มิถุนายน  ๒๕๕๙</w:t>
      </w:r>
      <w:r w:rsidRPr="003E2E42">
        <w:rPr>
          <w:rFonts w:ascii="TH SarabunPSK" w:hAnsi="TH SarabunPSK" w:cs="TH SarabunPSK"/>
          <w:cs/>
        </w:rPr>
        <w:t xml:space="preserve">  (มีกำหนด  </w:t>
      </w:r>
      <w:r>
        <w:rPr>
          <w:rFonts w:ascii="TH SarabunPSK" w:hAnsi="TH SarabunPSK" w:cs="TH SarabunPSK" w:hint="cs"/>
          <w:cs/>
        </w:rPr>
        <w:t>๑๕</w:t>
      </w:r>
      <w:r w:rsidRPr="003E2E42">
        <w:rPr>
          <w:rFonts w:ascii="TH SarabunPSK" w:hAnsi="TH SarabunPSK" w:cs="TH SarabunPSK"/>
          <w:cs/>
        </w:rPr>
        <w:t xml:space="preserve">  วัน)      </w:t>
      </w:r>
    </w:p>
    <w:p w:rsidR="005745D4" w:rsidRPr="003E2E42" w:rsidRDefault="005745D4" w:rsidP="005745D4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E2E42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สภาองค์การบริหารส่วนตำบลสระตะเคียน  จึงได้กำหนดวันประชุมสภาองค์การบริหารส่วนตำบลสระตะเคียน  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 ๒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ประจำปี  พ.ศ. ๒๕๕๙  </w:t>
      </w: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๒๕๕๙  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๐๙.๐๐</w:t>
      </w: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นาฬิกา   ณ  ห้องประชุมสภาองค์การบริหารส่วนตำบลสระตะเคียน </w:t>
      </w:r>
      <w:r w:rsidRPr="003E2E4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745D4" w:rsidRPr="003E2E42" w:rsidRDefault="005745D4" w:rsidP="005745D4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2E4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5745D4" w:rsidRPr="003E2E42" w:rsidRDefault="005745D4" w:rsidP="005745D4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2E42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พ.ศ. ๒๕๕๙</w:t>
      </w:r>
    </w:p>
    <w:p w:rsidR="005745D4" w:rsidRPr="003E2E42" w:rsidRDefault="005745D4" w:rsidP="005745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45D4" w:rsidRPr="003E2E42" w:rsidRDefault="005745D4" w:rsidP="005745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745D4" w:rsidRPr="003E2E42" w:rsidRDefault="005745D4" w:rsidP="005745D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สายันต์  เสริมสิริอำพร</w:t>
      </w:r>
    </w:p>
    <w:p w:rsidR="005745D4" w:rsidRPr="003E2E42" w:rsidRDefault="005745D4" w:rsidP="005745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  <w:cs/>
        </w:rPr>
        <w:t>(นายสายันต์  เสริมสิริอำพร)</w:t>
      </w:r>
    </w:p>
    <w:p w:rsidR="005745D4" w:rsidRDefault="005745D4" w:rsidP="005745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E42">
        <w:rPr>
          <w:rFonts w:ascii="TH SarabunPSK" w:hAnsi="TH SarabunPSK" w:cs="TH SarabunPSK"/>
          <w:sz w:val="32"/>
          <w:szCs w:val="32"/>
          <w:cs/>
        </w:rPr>
        <w:tab/>
      </w:r>
      <w:r w:rsidRPr="003E2E42">
        <w:rPr>
          <w:rFonts w:ascii="TH SarabunPSK" w:hAnsi="TH SarabunPSK" w:cs="TH SarabunPSK"/>
          <w:sz w:val="32"/>
          <w:szCs w:val="32"/>
          <w:cs/>
        </w:rPr>
        <w:tab/>
      </w:r>
      <w:r w:rsidRPr="003E2E42">
        <w:rPr>
          <w:rFonts w:ascii="TH SarabunPSK" w:hAnsi="TH SarabunPSK" w:cs="TH SarabunPSK"/>
          <w:sz w:val="32"/>
          <w:szCs w:val="32"/>
          <w:cs/>
        </w:rPr>
        <w:tab/>
      </w:r>
      <w:r w:rsidRPr="003E2E42">
        <w:rPr>
          <w:rFonts w:ascii="TH SarabunPSK" w:hAnsi="TH SarabunPSK" w:cs="TH SarabunPSK"/>
          <w:sz w:val="32"/>
          <w:szCs w:val="32"/>
          <w:cs/>
        </w:rPr>
        <w:tab/>
        <w:t xml:space="preserve">        ประธานสภาองค์การบริหารส่วนตำบลสระตะเคียน</w:t>
      </w:r>
    </w:p>
    <w:sectPr w:rsidR="005745D4" w:rsidSect="007A679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2"/>
    <w:rsid w:val="005745D4"/>
    <w:rsid w:val="006F7662"/>
    <w:rsid w:val="007A6792"/>
    <w:rsid w:val="0080060F"/>
    <w:rsid w:val="00D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E2A62D2-C5E6-4A82-8C4A-4CCA885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6792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7A6792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2016-05-31T03:35:00Z</dcterms:created>
  <dcterms:modified xsi:type="dcterms:W3CDTF">2016-06-24T06:14:00Z</dcterms:modified>
</cp:coreProperties>
</file>