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0F" w:rsidRPr="003E2E42" w:rsidRDefault="0080060F" w:rsidP="0080060F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5.05pt;margin-top:-12.3pt;width:90.1pt;height:99.1pt;z-index:251662336" wrapcoords="-180 0 -180 21436 21600 21436 21600 0 -180 0" fillcolor="window">
            <v:imagedata r:id="rId4" o:title=""/>
          </v:shape>
          <o:OLEObject Type="Embed" ProgID="Word.Picture.8" ShapeID="_x0000_s1027" DrawAspect="Content" ObjectID="_1528278987" r:id="rId5"/>
        </w:object>
      </w:r>
    </w:p>
    <w:p w:rsidR="0080060F" w:rsidRPr="003E2E42" w:rsidRDefault="0080060F" w:rsidP="0080060F">
      <w:pPr>
        <w:rPr>
          <w:rFonts w:ascii="TH SarabunPSK" w:hAnsi="TH SarabunPSK" w:cs="TH SarabunPSK"/>
        </w:rPr>
      </w:pPr>
    </w:p>
    <w:p w:rsidR="0080060F" w:rsidRPr="003E2E42" w:rsidRDefault="0080060F" w:rsidP="0080060F">
      <w:pPr>
        <w:rPr>
          <w:rFonts w:ascii="TH SarabunPSK" w:hAnsi="TH SarabunPSK" w:cs="TH SarabunPSK"/>
        </w:rPr>
      </w:pPr>
    </w:p>
    <w:p w:rsidR="0080060F" w:rsidRPr="003E2E42" w:rsidRDefault="0080060F" w:rsidP="0080060F">
      <w:pPr>
        <w:rPr>
          <w:rFonts w:ascii="TH SarabunPSK" w:hAnsi="TH SarabunPSK" w:cs="TH SarabunPSK"/>
        </w:rPr>
      </w:pPr>
    </w:p>
    <w:p w:rsidR="0080060F" w:rsidRPr="003E2E42" w:rsidRDefault="0080060F" w:rsidP="008006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>ประกาศสภาองค์การบริหารส่วนตำบลสระตะเคียน</w:t>
      </w:r>
    </w:p>
    <w:p w:rsidR="0080060F" w:rsidRPr="003E2E42" w:rsidRDefault="0080060F" w:rsidP="008006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เรียกประชุมสภาองค์การบริหารส่วนตำบลสระตะเคียน    </w:t>
      </w:r>
    </w:p>
    <w:p w:rsidR="0080060F" w:rsidRPr="003E2E42" w:rsidRDefault="0080060F" w:rsidP="0080060F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ประจำปี  พ.ศ.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๒๕๕๙</w:t>
      </w:r>
      <w:r w:rsidRPr="003E2E4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80060F" w:rsidRPr="003E2E42" w:rsidRDefault="0080060F" w:rsidP="008006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0060F" w:rsidRPr="003E2E42" w:rsidRDefault="0080060F" w:rsidP="008006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55245</wp:posOffset>
                </wp:positionV>
                <wp:extent cx="1333500" cy="0"/>
                <wp:effectExtent l="9525" t="7620" r="9525" b="11430"/>
                <wp:wrapNone/>
                <wp:docPr id="2" name="ลูกศรเชื่อมต่อแบบตรง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5AB8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" o:spid="_x0000_s1026" type="#_x0000_t32" style="position:absolute;margin-left:170.25pt;margin-top:4.35pt;width:10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"/>
            </w:pict>
          </mc:Fallback>
        </mc:AlternateContent>
      </w:r>
    </w:p>
    <w:p w:rsidR="0080060F" w:rsidRPr="003E2E42" w:rsidRDefault="0080060F" w:rsidP="0080060F">
      <w:pPr>
        <w:pStyle w:val="2"/>
        <w:spacing w:before="240"/>
        <w:ind w:firstLine="1440"/>
        <w:rPr>
          <w:rFonts w:ascii="TH SarabunPSK" w:hAnsi="TH SarabunPSK" w:cs="TH SarabunPSK"/>
          <w:cs/>
        </w:rPr>
      </w:pPr>
      <w:r w:rsidRPr="003E2E42">
        <w:rPr>
          <w:rFonts w:ascii="TH SarabunPSK" w:hAnsi="TH SarabunPSK" w:cs="TH SarabunPSK"/>
          <w:cs/>
        </w:rPr>
        <w:t>ตามที่สภาองค์การบริหารส่วนตำบลสระตะเคียน  ได้ดำเนินการเปิดสมัยประชุมสภาองค์การบริหารส่วนตำบลสระตะเคียน สมัยสามัญ สมัยแรก ประจำปี พ.ศ. ๒๕๕</w:t>
      </w:r>
      <w:r>
        <w:rPr>
          <w:rFonts w:ascii="TH SarabunPSK" w:hAnsi="TH SarabunPSK" w:cs="TH SarabunPSK" w:hint="cs"/>
          <w:cs/>
        </w:rPr>
        <w:t>๙</w:t>
      </w:r>
      <w:r w:rsidRPr="003E2E42">
        <w:rPr>
          <w:rFonts w:ascii="TH SarabunPSK" w:hAnsi="TH SarabunPSK" w:cs="TH SarabunPSK"/>
          <w:cs/>
        </w:rPr>
        <w:t xml:space="preserve"> เมื่อวันที่ </w:t>
      </w:r>
      <w:r>
        <w:rPr>
          <w:rFonts w:ascii="TH SarabunPSK" w:hAnsi="TH SarabunPSK" w:cs="TH SarabunPSK" w:hint="cs"/>
          <w:cs/>
        </w:rPr>
        <w:t>๑</w:t>
      </w:r>
      <w:r w:rsidRPr="003E2E42">
        <w:rPr>
          <w:rFonts w:ascii="TH SarabunPSK" w:hAnsi="TH SarabunPSK" w:cs="TH SarabunPSK"/>
          <w:cs/>
        </w:rPr>
        <w:t xml:space="preserve"> กุมภาพันธ์ ๒๕๕</w:t>
      </w:r>
      <w:r>
        <w:rPr>
          <w:rFonts w:ascii="TH SarabunPSK" w:hAnsi="TH SarabunPSK" w:cs="TH SarabunPSK" w:hint="cs"/>
          <w:cs/>
        </w:rPr>
        <w:t>๙</w:t>
      </w:r>
      <w:r w:rsidRPr="003E2E42">
        <w:rPr>
          <w:rFonts w:ascii="TH SarabunPSK" w:hAnsi="TH SarabunPSK" w:cs="TH SarabunPSK"/>
          <w:cs/>
        </w:rPr>
        <w:t xml:space="preserve">  และมีมติกำหนดจำนวนสมัยประชุมสามัญ</w:t>
      </w:r>
      <w:r>
        <w:rPr>
          <w:rFonts w:ascii="TH SarabunPSK" w:hAnsi="TH SarabunPSK" w:cs="TH SarabunPSK" w:hint="cs"/>
          <w:cs/>
        </w:rPr>
        <w:t xml:space="preserve">  </w:t>
      </w:r>
      <w:r w:rsidRPr="003E2E42">
        <w:rPr>
          <w:rFonts w:ascii="TH SarabunPSK" w:hAnsi="TH SarabunPSK" w:cs="TH SarabunPSK"/>
          <w:cs/>
        </w:rPr>
        <w:t>ประจำปี พ.ศ. ๒๕๕</w:t>
      </w:r>
      <w:r>
        <w:rPr>
          <w:rFonts w:ascii="TH SarabunPSK" w:hAnsi="TH SarabunPSK" w:cs="TH SarabunPSK" w:hint="cs"/>
          <w:cs/>
        </w:rPr>
        <w:t>๙</w:t>
      </w:r>
      <w:r w:rsidRPr="003E2E42">
        <w:rPr>
          <w:rFonts w:ascii="TH SarabunPSK" w:hAnsi="TH SarabunPSK" w:cs="TH SarabunPSK"/>
          <w:cs/>
        </w:rPr>
        <w:t xml:space="preserve">  สมัยที่ </w:t>
      </w:r>
      <w:r>
        <w:rPr>
          <w:rFonts w:ascii="TH SarabunPSK" w:hAnsi="TH SarabunPSK" w:cs="TH SarabunPSK" w:hint="cs"/>
          <w:cs/>
        </w:rPr>
        <w:t>๒</w:t>
      </w:r>
      <w:r w:rsidRPr="003E2E42">
        <w:rPr>
          <w:rFonts w:ascii="TH SarabunPSK" w:hAnsi="TH SarabunPSK" w:cs="TH SarabunPSK"/>
          <w:cs/>
        </w:rPr>
        <w:t xml:space="preserve"> ระหว่างวันที่  ๑๖ – ๓๐  </w:t>
      </w:r>
      <w:r>
        <w:rPr>
          <w:rFonts w:ascii="TH SarabunPSK" w:hAnsi="TH SarabunPSK" w:cs="TH SarabunPSK" w:hint="cs"/>
          <w:cs/>
        </w:rPr>
        <w:t>มิถุนายน</w:t>
      </w:r>
      <w:r w:rsidRPr="003E2E42">
        <w:rPr>
          <w:rFonts w:ascii="TH SarabunPSK" w:hAnsi="TH SarabunPSK" w:cs="TH SarabunPSK"/>
          <w:cs/>
        </w:rPr>
        <w:t xml:space="preserve">  ๒๕๕</w:t>
      </w:r>
      <w:r>
        <w:rPr>
          <w:rFonts w:ascii="TH SarabunPSK" w:hAnsi="TH SarabunPSK" w:cs="TH SarabunPSK" w:hint="cs"/>
          <w:cs/>
        </w:rPr>
        <w:t>๙</w:t>
      </w:r>
      <w:r w:rsidRPr="003E2E42">
        <w:rPr>
          <w:rFonts w:ascii="TH SarabunPSK" w:hAnsi="TH SarabunPSK" w:cs="TH SarabunPSK"/>
          <w:cs/>
        </w:rPr>
        <w:t xml:space="preserve">  (มีกำหนด  </w:t>
      </w:r>
      <w:r>
        <w:rPr>
          <w:rFonts w:ascii="TH SarabunPSK" w:hAnsi="TH SarabunPSK" w:cs="TH SarabunPSK" w:hint="cs"/>
          <w:cs/>
        </w:rPr>
        <w:t>๑๕</w:t>
      </w:r>
      <w:r w:rsidRPr="003E2E42">
        <w:rPr>
          <w:rFonts w:ascii="TH SarabunPSK" w:hAnsi="TH SarabunPSK" w:cs="TH SarabunPSK"/>
          <w:cs/>
        </w:rPr>
        <w:t xml:space="preserve">  วัน) นั้น</w:t>
      </w:r>
    </w:p>
    <w:p w:rsidR="0080060F" w:rsidRPr="003E2E42" w:rsidRDefault="0080060F" w:rsidP="0080060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80060F" w:rsidRPr="003E2E42" w:rsidRDefault="0080060F" w:rsidP="0080060F">
      <w:pPr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3E2E42">
        <w:rPr>
          <w:rFonts w:ascii="TH SarabunPSK" w:hAnsi="TH SarabunPSK" w:cs="TH SarabunPSK"/>
          <w:sz w:val="32"/>
          <w:szCs w:val="32"/>
          <w:cs/>
        </w:rPr>
        <w:t xml:space="preserve">สภาองค์การบริหารส่วนตำบลสระตะเคียน   จึงขอเรียกประชุมสภาองค์การบริหารส่วนตำบลสระตะเคียน  สมัยสามัญ  สมัยที่  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Pr="003E2E42">
        <w:rPr>
          <w:rFonts w:ascii="TH SarabunPSK" w:hAnsi="TH SarabunPSK" w:cs="TH SarabunPSK"/>
          <w:sz w:val="32"/>
          <w:szCs w:val="32"/>
          <w:cs/>
        </w:rPr>
        <w:t xml:space="preserve">  ประจำปี  พ.ศ.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3E2E42">
        <w:rPr>
          <w:rFonts w:ascii="TH SarabunPSK" w:hAnsi="TH SarabunPSK" w:cs="TH SarabunPSK"/>
          <w:sz w:val="32"/>
          <w:szCs w:val="32"/>
          <w:cs/>
        </w:rPr>
        <w:t xml:space="preserve">  ในระหว่างวันที่  ๑๖ – ๓๐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3E2E42">
        <w:rPr>
          <w:rFonts w:ascii="TH SarabunPSK" w:hAnsi="TH SarabunPSK" w:cs="TH SarabunPSK"/>
          <w:sz w:val="32"/>
          <w:szCs w:val="32"/>
          <w:cs/>
        </w:rPr>
        <w:t xml:space="preserve">  ๒๕๕</w:t>
      </w: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Pr="003E2E42">
        <w:rPr>
          <w:rFonts w:ascii="TH SarabunPSK" w:hAnsi="TH SarabunPSK" w:cs="TH SarabunPSK"/>
          <w:sz w:val="32"/>
          <w:szCs w:val="32"/>
          <w:cs/>
        </w:rPr>
        <w:t xml:space="preserve">  ณ  ห้องประชุมสภาองค์การบริหารส่วนตำบลสระตะเคียน  </w:t>
      </w:r>
    </w:p>
    <w:p w:rsidR="0080060F" w:rsidRPr="003E2E42" w:rsidRDefault="0080060F" w:rsidP="0080060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80060F" w:rsidRPr="003E2E42" w:rsidRDefault="0080060F" w:rsidP="0080060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E2E4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:rsidR="0080060F" w:rsidRPr="003E2E42" w:rsidRDefault="0080060F" w:rsidP="0080060F">
      <w:pPr>
        <w:spacing w:after="0" w:line="240" w:lineRule="auto"/>
        <w:jc w:val="thaiDistribute"/>
        <w:rPr>
          <w:rFonts w:ascii="TH SarabunPSK" w:hAnsi="TH SarabunPSK" w:cs="TH SarabunPSK"/>
          <w:sz w:val="12"/>
          <w:szCs w:val="12"/>
        </w:rPr>
      </w:pPr>
    </w:p>
    <w:p w:rsidR="0080060F" w:rsidRPr="003E2E42" w:rsidRDefault="0080060F" w:rsidP="0080060F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E2E42">
        <w:rPr>
          <w:rFonts w:ascii="TH SarabunPSK" w:hAnsi="TH SarabunPSK" w:cs="TH SarabunPSK"/>
          <w:sz w:val="32"/>
          <w:szCs w:val="32"/>
          <w:cs/>
        </w:rPr>
        <w:t>ประกาศ  ณ  วันที่  ๑</w:t>
      </w:r>
      <w:r>
        <w:rPr>
          <w:rFonts w:ascii="TH SarabunPSK" w:hAnsi="TH SarabunPSK" w:cs="TH SarabunPSK" w:hint="cs"/>
          <w:sz w:val="32"/>
          <w:szCs w:val="32"/>
          <w:cs/>
        </w:rPr>
        <w:t>๐</w:t>
      </w:r>
      <w:r w:rsidRPr="003E2E42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มิถุนายน</w:t>
      </w:r>
      <w:r w:rsidRPr="003E2E42">
        <w:rPr>
          <w:rFonts w:ascii="TH SarabunPSK" w:hAnsi="TH SarabunPSK" w:cs="TH SarabunPSK"/>
          <w:sz w:val="32"/>
          <w:szCs w:val="32"/>
          <w:cs/>
        </w:rPr>
        <w:t xml:space="preserve">  พ.ศ. </w:t>
      </w:r>
      <w:r>
        <w:rPr>
          <w:rFonts w:ascii="TH SarabunPSK" w:hAnsi="TH SarabunPSK" w:cs="TH SarabunPSK" w:hint="cs"/>
          <w:sz w:val="32"/>
          <w:szCs w:val="32"/>
          <w:cs/>
        </w:rPr>
        <w:t>๒๕๕๙</w:t>
      </w:r>
    </w:p>
    <w:p w:rsidR="0080060F" w:rsidRPr="003E2E42" w:rsidRDefault="0080060F" w:rsidP="0080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0060F" w:rsidRPr="003E2E42" w:rsidRDefault="0080060F" w:rsidP="0080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0060F" w:rsidRPr="003E2E42" w:rsidRDefault="0080060F" w:rsidP="0080060F">
      <w:pPr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bookmarkStart w:id="0" w:name="_GoBack"/>
      <w:bookmarkEnd w:id="0"/>
      <w:r>
        <w:rPr>
          <w:rFonts w:ascii="TH SarabunPSK" w:hAnsi="TH SarabunPSK" w:cs="TH SarabunPSK"/>
          <w:sz w:val="32"/>
          <w:szCs w:val="32"/>
          <w:cs/>
        </w:rPr>
        <w:t>สายันต์  เสริมสิริอำพร</w:t>
      </w:r>
    </w:p>
    <w:p w:rsidR="0080060F" w:rsidRPr="003E2E42" w:rsidRDefault="0080060F" w:rsidP="0080060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</w:rPr>
        <w:tab/>
      </w:r>
      <w:r w:rsidRPr="003E2E42">
        <w:rPr>
          <w:rFonts w:ascii="TH SarabunPSK" w:hAnsi="TH SarabunPSK" w:cs="TH SarabunPSK"/>
          <w:sz w:val="32"/>
          <w:szCs w:val="32"/>
          <w:cs/>
        </w:rPr>
        <w:t>(นายสายันต์  เสริมสิริอำพร)</w:t>
      </w:r>
    </w:p>
    <w:p w:rsidR="007A6792" w:rsidRDefault="0080060F" w:rsidP="0080060F">
      <w:pPr>
        <w:spacing w:after="0" w:line="240" w:lineRule="auto"/>
        <w:jc w:val="thaiDistribute"/>
        <w:rPr>
          <w:rFonts w:ascii="TH SarabunIT๙" w:hAnsi="TH SarabunIT๙" w:cs="TH SarabunIT๙" w:hint="cs"/>
        </w:rPr>
      </w:pPr>
      <w:r w:rsidRPr="003E2E42">
        <w:rPr>
          <w:rFonts w:ascii="TH SarabunPSK" w:hAnsi="TH SarabunPSK" w:cs="TH SarabunPSK"/>
          <w:sz w:val="32"/>
          <w:szCs w:val="32"/>
          <w:cs/>
        </w:rPr>
        <w:tab/>
      </w:r>
      <w:r w:rsidRPr="003E2E42">
        <w:rPr>
          <w:rFonts w:ascii="TH SarabunPSK" w:hAnsi="TH SarabunPSK" w:cs="TH SarabunPSK"/>
          <w:sz w:val="32"/>
          <w:szCs w:val="32"/>
          <w:cs/>
        </w:rPr>
        <w:tab/>
      </w:r>
      <w:r w:rsidRPr="003E2E42">
        <w:rPr>
          <w:rFonts w:ascii="TH SarabunPSK" w:hAnsi="TH SarabunPSK" w:cs="TH SarabunPSK"/>
          <w:sz w:val="32"/>
          <w:szCs w:val="32"/>
          <w:cs/>
        </w:rPr>
        <w:tab/>
      </w:r>
      <w:r w:rsidRPr="003E2E42">
        <w:rPr>
          <w:rFonts w:ascii="TH SarabunPSK" w:hAnsi="TH SarabunPSK" w:cs="TH SarabunPSK"/>
          <w:sz w:val="32"/>
          <w:szCs w:val="32"/>
          <w:cs/>
        </w:rPr>
        <w:tab/>
        <w:t xml:space="preserve">       ประธานสภาองค์การบริหารส่วนตำบลสระตะเคียน</w:t>
      </w:r>
    </w:p>
    <w:p w:rsidR="006F7662" w:rsidRDefault="006F7662"/>
    <w:sectPr w:rsidR="006F7662" w:rsidSect="007A6792">
      <w:pgSz w:w="11906" w:h="16838"/>
      <w:pgMar w:top="851" w:right="1134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UPC"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altName w:val="1.0_tuswave_office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92"/>
    <w:rsid w:val="006F7662"/>
    <w:rsid w:val="007A6792"/>
    <w:rsid w:val="0080060F"/>
    <w:rsid w:val="00DB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3E2A62D2-C5E6-4A82-8C4A-4CCA88543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7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A6792"/>
    <w:pPr>
      <w:spacing w:after="0" w:line="240" w:lineRule="auto"/>
      <w:jc w:val="thaiDistribute"/>
    </w:pPr>
    <w:rPr>
      <w:rFonts w:ascii="AngsanaUPC" w:eastAsia="Cordia New" w:hAnsi="AngsanaUPC" w:cs="AngsanaUPC"/>
      <w:sz w:val="32"/>
      <w:szCs w:val="32"/>
      <w:lang w:eastAsia="zh-CN"/>
    </w:rPr>
  </w:style>
  <w:style w:type="character" w:customStyle="1" w:styleId="20">
    <w:name w:val="เนื้อความ 2 อักขระ"/>
    <w:basedOn w:val="a0"/>
    <w:link w:val="2"/>
    <w:rsid w:val="007A6792"/>
    <w:rPr>
      <w:rFonts w:ascii="AngsanaUPC" w:eastAsia="Cordia New" w:hAnsi="AngsanaUPC" w:cs="AngsanaUPC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Maximus</dc:creator>
  <cp:keywords/>
  <dc:description/>
  <cp:lastModifiedBy>Maximus</cp:lastModifiedBy>
  <cp:revision>3</cp:revision>
  <dcterms:created xsi:type="dcterms:W3CDTF">2016-05-31T03:35:00Z</dcterms:created>
  <dcterms:modified xsi:type="dcterms:W3CDTF">2016-06-24T06:09:00Z</dcterms:modified>
</cp:coreProperties>
</file>